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33" w:rsidRDefault="00E54333" w:rsidP="008D544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 w:themeColor="text1"/>
          <w:sz w:val="30"/>
          <w:szCs w:val="25"/>
        </w:rPr>
      </w:pPr>
      <w:r w:rsidRPr="00E54333">
        <w:rPr>
          <w:color w:val="000000" w:themeColor="text1"/>
          <w:sz w:val="30"/>
          <w:szCs w:val="25"/>
        </w:rPr>
        <w:t>Тимашкова Н. П</w:t>
      </w:r>
      <w:r>
        <w:rPr>
          <w:color w:val="000000" w:themeColor="text1"/>
          <w:sz w:val="30"/>
          <w:szCs w:val="25"/>
        </w:rPr>
        <w:t>.</w:t>
      </w:r>
    </w:p>
    <w:p w:rsidR="000F7286" w:rsidRDefault="000F7286" w:rsidP="00D60AD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C00000"/>
          <w:sz w:val="30"/>
          <w:szCs w:val="25"/>
        </w:rPr>
      </w:pPr>
    </w:p>
    <w:p w:rsidR="00E72627" w:rsidRPr="004A13D5" w:rsidRDefault="00D60ADA" w:rsidP="00D60AD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30"/>
          <w:szCs w:val="25"/>
        </w:rPr>
      </w:pPr>
      <w:r w:rsidRPr="004A13D5">
        <w:rPr>
          <w:b/>
          <w:sz w:val="30"/>
          <w:szCs w:val="25"/>
        </w:rPr>
        <w:t xml:space="preserve">Опыт участия в региональном </w:t>
      </w:r>
      <w:proofErr w:type="spellStart"/>
      <w:r w:rsidRPr="004A13D5">
        <w:rPr>
          <w:b/>
          <w:sz w:val="30"/>
          <w:szCs w:val="25"/>
        </w:rPr>
        <w:t>подпроекте</w:t>
      </w:r>
      <w:proofErr w:type="spellEnd"/>
    </w:p>
    <w:p w:rsidR="00D60ADA" w:rsidRPr="004A13D5" w:rsidRDefault="00D60ADA" w:rsidP="00D60AD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30"/>
          <w:szCs w:val="25"/>
        </w:rPr>
      </w:pPr>
      <w:r w:rsidRPr="004A13D5">
        <w:rPr>
          <w:b/>
          <w:sz w:val="30"/>
          <w:szCs w:val="25"/>
        </w:rPr>
        <w:t>«Будущий учитель-учитель будущего»</w:t>
      </w:r>
    </w:p>
    <w:p w:rsidR="000F7286" w:rsidRDefault="000F7286" w:rsidP="008D54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30"/>
          <w:szCs w:val="25"/>
        </w:rPr>
      </w:pPr>
    </w:p>
    <w:p w:rsidR="00901FF9" w:rsidRDefault="00E54333" w:rsidP="008D54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25"/>
        </w:rPr>
      </w:pPr>
      <w:r w:rsidRPr="00E54333">
        <w:rPr>
          <w:b/>
          <w:color w:val="000000" w:themeColor="text1"/>
          <w:sz w:val="30"/>
          <w:szCs w:val="25"/>
        </w:rPr>
        <w:t>Аннотация:</w:t>
      </w:r>
      <w:r w:rsidRPr="00E54333">
        <w:rPr>
          <w:color w:val="000000" w:themeColor="text1"/>
          <w:sz w:val="30"/>
          <w:szCs w:val="25"/>
        </w:rPr>
        <w:t xml:space="preserve"> В статье представлены </w:t>
      </w:r>
      <w:r w:rsidR="000F7286">
        <w:rPr>
          <w:color w:val="000000" w:themeColor="text1"/>
          <w:sz w:val="30"/>
          <w:szCs w:val="25"/>
        </w:rPr>
        <w:t xml:space="preserve">промежуточные </w:t>
      </w:r>
      <w:r w:rsidRPr="00E54333">
        <w:rPr>
          <w:color w:val="000000" w:themeColor="text1"/>
          <w:sz w:val="30"/>
          <w:szCs w:val="25"/>
        </w:rPr>
        <w:t xml:space="preserve">результаты участия в региональном </w:t>
      </w:r>
      <w:proofErr w:type="spellStart"/>
      <w:r>
        <w:rPr>
          <w:color w:val="000000" w:themeColor="text1"/>
          <w:sz w:val="30"/>
          <w:szCs w:val="25"/>
        </w:rPr>
        <w:t>под</w:t>
      </w:r>
      <w:r w:rsidRPr="00E54333">
        <w:rPr>
          <w:color w:val="000000" w:themeColor="text1"/>
          <w:sz w:val="30"/>
          <w:szCs w:val="25"/>
        </w:rPr>
        <w:t>проекте</w:t>
      </w:r>
      <w:proofErr w:type="spellEnd"/>
      <w:r w:rsidRPr="00E54333">
        <w:rPr>
          <w:color w:val="000000" w:themeColor="text1"/>
          <w:sz w:val="30"/>
          <w:szCs w:val="25"/>
        </w:rPr>
        <w:t xml:space="preserve"> «Будущий учитель - учитель будущего</w:t>
      </w:r>
      <w:r w:rsidR="00F31D42">
        <w:rPr>
          <w:color w:val="000000" w:themeColor="text1"/>
          <w:sz w:val="30"/>
          <w:szCs w:val="25"/>
        </w:rPr>
        <w:t>»</w:t>
      </w:r>
      <w:r w:rsidRPr="00E54333">
        <w:rPr>
          <w:color w:val="000000" w:themeColor="text1"/>
          <w:sz w:val="30"/>
          <w:szCs w:val="25"/>
        </w:rPr>
        <w:t xml:space="preserve"> с целью создания условий для привлечения педагогически замотивированных выпускни</w:t>
      </w:r>
      <w:r>
        <w:rPr>
          <w:color w:val="000000" w:themeColor="text1"/>
          <w:sz w:val="30"/>
          <w:szCs w:val="25"/>
        </w:rPr>
        <w:t xml:space="preserve">ков </w:t>
      </w:r>
      <w:r w:rsidR="00F31D42">
        <w:rPr>
          <w:color w:val="000000" w:themeColor="text1"/>
          <w:sz w:val="30"/>
          <w:szCs w:val="25"/>
        </w:rPr>
        <w:t>в гимназию</w:t>
      </w:r>
      <w:r>
        <w:rPr>
          <w:color w:val="000000" w:themeColor="text1"/>
          <w:sz w:val="30"/>
          <w:szCs w:val="25"/>
        </w:rPr>
        <w:t>.</w:t>
      </w:r>
      <w:r w:rsidRPr="00E54333">
        <w:rPr>
          <w:color w:val="000000" w:themeColor="text1"/>
          <w:sz w:val="30"/>
          <w:szCs w:val="25"/>
        </w:rPr>
        <w:t xml:space="preserve"> Для этого </w:t>
      </w:r>
      <w:r w:rsidR="00F31D42">
        <w:rPr>
          <w:color w:val="000000" w:themeColor="text1"/>
          <w:sz w:val="30"/>
          <w:szCs w:val="25"/>
        </w:rPr>
        <w:t>нами</w:t>
      </w:r>
      <w:r w:rsidRPr="00E54333">
        <w:rPr>
          <w:color w:val="000000" w:themeColor="text1"/>
          <w:sz w:val="30"/>
          <w:szCs w:val="25"/>
        </w:rPr>
        <w:t xml:space="preserve"> был разработан</w:t>
      </w:r>
      <w:r>
        <w:rPr>
          <w:color w:val="000000" w:themeColor="text1"/>
          <w:sz w:val="30"/>
          <w:szCs w:val="25"/>
        </w:rPr>
        <w:t xml:space="preserve"> и реализуется</w:t>
      </w:r>
      <w:r w:rsidRPr="00E54333">
        <w:rPr>
          <w:color w:val="000000" w:themeColor="text1"/>
          <w:sz w:val="30"/>
          <w:szCs w:val="25"/>
        </w:rPr>
        <w:t xml:space="preserve"> проект</w:t>
      </w:r>
      <w:r>
        <w:rPr>
          <w:color w:val="000000" w:themeColor="text1"/>
          <w:sz w:val="30"/>
          <w:szCs w:val="25"/>
        </w:rPr>
        <w:t xml:space="preserve"> педагогической направленности. </w:t>
      </w:r>
      <w:r w:rsidRPr="00E54333">
        <w:rPr>
          <w:color w:val="000000" w:themeColor="text1"/>
          <w:sz w:val="30"/>
          <w:szCs w:val="25"/>
        </w:rPr>
        <w:t>Автор приходит к выводу, что комплексный по</w:t>
      </w:r>
      <w:r>
        <w:rPr>
          <w:color w:val="000000" w:themeColor="text1"/>
          <w:sz w:val="30"/>
          <w:szCs w:val="25"/>
        </w:rPr>
        <w:t xml:space="preserve">дход </w:t>
      </w:r>
      <w:r w:rsidR="00901FF9">
        <w:rPr>
          <w:color w:val="000000" w:themeColor="text1"/>
          <w:sz w:val="30"/>
          <w:szCs w:val="25"/>
        </w:rPr>
        <w:t>в профориентации обучающихся узкой направленности помогает формировать положительную мотивацию к педагогической профессии.</w:t>
      </w:r>
    </w:p>
    <w:p w:rsidR="00E54333" w:rsidRPr="00E54333" w:rsidRDefault="00E54333" w:rsidP="008D54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25"/>
        </w:rPr>
      </w:pPr>
      <w:r w:rsidRPr="00E54333">
        <w:rPr>
          <w:b/>
          <w:color w:val="000000" w:themeColor="text1"/>
          <w:sz w:val="30"/>
          <w:szCs w:val="25"/>
        </w:rPr>
        <w:t>Ключевые слова:</w:t>
      </w:r>
      <w:r w:rsidRPr="00E54333">
        <w:rPr>
          <w:color w:val="000000" w:themeColor="text1"/>
          <w:sz w:val="30"/>
          <w:szCs w:val="25"/>
        </w:rPr>
        <w:t xml:space="preserve"> молодой педагог, мотивы выбора профессии, будущий учитель, профессиональные дефициты.</w:t>
      </w:r>
    </w:p>
    <w:p w:rsidR="002614A8" w:rsidRDefault="002614A8" w:rsidP="008D54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25"/>
        </w:rPr>
      </w:pPr>
    </w:p>
    <w:p w:rsidR="002614A8" w:rsidRDefault="002614A8" w:rsidP="008D54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25"/>
        </w:rPr>
      </w:pPr>
      <w:r>
        <w:rPr>
          <w:color w:val="000000" w:themeColor="text1"/>
          <w:sz w:val="30"/>
          <w:szCs w:val="25"/>
        </w:rPr>
        <w:t>Меняющийся мир выдвигает новые требования к выпускникам</w:t>
      </w:r>
      <w:r w:rsidR="00F31D42">
        <w:rPr>
          <w:color w:val="000000" w:themeColor="text1"/>
          <w:sz w:val="30"/>
          <w:szCs w:val="25"/>
        </w:rPr>
        <w:t xml:space="preserve"> школ.</w:t>
      </w:r>
      <w:r>
        <w:rPr>
          <w:color w:val="000000" w:themeColor="text1"/>
          <w:sz w:val="30"/>
          <w:szCs w:val="25"/>
        </w:rPr>
        <w:t xml:space="preserve"> </w:t>
      </w:r>
      <w:r w:rsidR="00F31D42">
        <w:rPr>
          <w:color w:val="000000" w:themeColor="text1"/>
          <w:sz w:val="30"/>
          <w:szCs w:val="25"/>
        </w:rPr>
        <w:t>К</w:t>
      </w:r>
      <w:r>
        <w:rPr>
          <w:color w:val="000000" w:themeColor="text1"/>
          <w:sz w:val="30"/>
          <w:szCs w:val="25"/>
        </w:rPr>
        <w:t xml:space="preserve"> сожалению</w:t>
      </w:r>
      <w:r w:rsidR="00F31D42">
        <w:rPr>
          <w:color w:val="000000" w:themeColor="text1"/>
          <w:sz w:val="30"/>
          <w:szCs w:val="25"/>
        </w:rPr>
        <w:t>,</w:t>
      </w:r>
      <w:r>
        <w:rPr>
          <w:color w:val="000000" w:themeColor="text1"/>
          <w:sz w:val="30"/>
          <w:szCs w:val="25"/>
        </w:rPr>
        <w:t xml:space="preserve"> ясности в выборе будущей профессии у них нет. </w:t>
      </w:r>
      <w:r w:rsidR="00F31D42">
        <w:rPr>
          <w:color w:val="000000" w:themeColor="text1"/>
          <w:sz w:val="30"/>
          <w:szCs w:val="25"/>
        </w:rPr>
        <w:t>Учащиеся</w:t>
      </w:r>
      <w:r>
        <w:rPr>
          <w:color w:val="000000" w:themeColor="text1"/>
          <w:sz w:val="30"/>
          <w:szCs w:val="25"/>
        </w:rPr>
        <w:t xml:space="preserve"> не понимают</w:t>
      </w:r>
      <w:r w:rsidR="000F7286">
        <w:rPr>
          <w:color w:val="000000" w:themeColor="text1"/>
          <w:sz w:val="30"/>
          <w:szCs w:val="25"/>
        </w:rPr>
        <w:t>,</w:t>
      </w:r>
      <w:r>
        <w:rPr>
          <w:color w:val="000000" w:themeColor="text1"/>
          <w:sz w:val="30"/>
          <w:szCs w:val="25"/>
        </w:rPr>
        <w:t xml:space="preserve"> в чем суть той или иной профессии, не могут представить себя в ней </w:t>
      </w:r>
      <w:r w:rsidRPr="002614A8">
        <w:rPr>
          <w:color w:val="000000" w:themeColor="text1"/>
          <w:sz w:val="30"/>
          <w:szCs w:val="25"/>
        </w:rPr>
        <w:t>[3]</w:t>
      </w:r>
      <w:r>
        <w:rPr>
          <w:color w:val="000000" w:themeColor="text1"/>
          <w:sz w:val="30"/>
          <w:szCs w:val="25"/>
        </w:rPr>
        <w:t>.</w:t>
      </w:r>
    </w:p>
    <w:p w:rsidR="00F31D42" w:rsidRDefault="00F31D42" w:rsidP="00F31D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25"/>
        </w:rPr>
      </w:pPr>
      <w:r>
        <w:rPr>
          <w:color w:val="000000" w:themeColor="text1"/>
          <w:sz w:val="30"/>
          <w:szCs w:val="25"/>
        </w:rPr>
        <w:t>Профессиональное самоопределение школьника остается актуальной проблемой с одной стороны, а с другой стороны мы видим низкую мотивацию выпускников педагогических специальностей на работу в образовательных учреждениях города Омска.</w:t>
      </w:r>
    </w:p>
    <w:p w:rsidR="001F7A15" w:rsidRDefault="00F31D42" w:rsidP="008D54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25"/>
        </w:rPr>
      </w:pPr>
      <w:r>
        <w:rPr>
          <w:color w:val="000000" w:themeColor="text1"/>
          <w:sz w:val="30"/>
          <w:szCs w:val="25"/>
        </w:rPr>
        <w:t xml:space="preserve">В 2019 году в региональный </w:t>
      </w:r>
      <w:proofErr w:type="spellStart"/>
      <w:r w:rsidR="002614A8">
        <w:rPr>
          <w:color w:val="000000" w:themeColor="text1"/>
          <w:sz w:val="30"/>
          <w:szCs w:val="25"/>
        </w:rPr>
        <w:t>подпроект</w:t>
      </w:r>
      <w:proofErr w:type="spellEnd"/>
      <w:r w:rsidR="002614A8">
        <w:rPr>
          <w:color w:val="000000" w:themeColor="text1"/>
          <w:sz w:val="30"/>
          <w:szCs w:val="25"/>
        </w:rPr>
        <w:t xml:space="preserve"> </w:t>
      </w:r>
      <w:r w:rsidR="00B7187D">
        <w:rPr>
          <w:color w:val="000000" w:themeColor="text1"/>
          <w:sz w:val="30"/>
          <w:szCs w:val="25"/>
        </w:rPr>
        <w:t>«Будущий учитель- учитель будущего» включилась наша гимназия.</w:t>
      </w:r>
    </w:p>
    <w:p w:rsidR="00901FF9" w:rsidRDefault="00B7187D" w:rsidP="008D54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25"/>
        </w:rPr>
      </w:pPr>
      <w:r>
        <w:rPr>
          <w:color w:val="000000" w:themeColor="text1"/>
          <w:sz w:val="30"/>
          <w:szCs w:val="25"/>
        </w:rPr>
        <w:t xml:space="preserve">Данный </w:t>
      </w:r>
      <w:proofErr w:type="spellStart"/>
      <w:r>
        <w:rPr>
          <w:color w:val="000000" w:themeColor="text1"/>
          <w:sz w:val="30"/>
          <w:szCs w:val="25"/>
        </w:rPr>
        <w:t>подпроект</w:t>
      </w:r>
      <w:proofErr w:type="spellEnd"/>
      <w:r>
        <w:rPr>
          <w:color w:val="000000" w:themeColor="text1"/>
          <w:sz w:val="30"/>
          <w:szCs w:val="25"/>
        </w:rPr>
        <w:t xml:space="preserve"> </w:t>
      </w:r>
      <w:r w:rsidR="00F31D42">
        <w:rPr>
          <w:color w:val="000000" w:themeColor="text1"/>
          <w:sz w:val="30"/>
          <w:szCs w:val="25"/>
        </w:rPr>
        <w:t xml:space="preserve">с учетом особенностей нашей гимназии </w:t>
      </w:r>
      <w:r w:rsidR="00AF68E9">
        <w:rPr>
          <w:color w:val="000000" w:themeColor="text1"/>
          <w:sz w:val="30"/>
          <w:szCs w:val="25"/>
        </w:rPr>
        <w:t>направлен на совместную деятельность молодых «педагогов-наставников» и обучающихся имеющих статус «ассистент учителя»</w:t>
      </w:r>
      <w:r>
        <w:rPr>
          <w:color w:val="000000" w:themeColor="text1"/>
          <w:sz w:val="30"/>
          <w:szCs w:val="25"/>
        </w:rPr>
        <w:t>, содействующий профессиональному определению по педагогическим специальностям</w:t>
      </w:r>
      <w:r w:rsidR="00901FF9" w:rsidRPr="00901FF9">
        <w:rPr>
          <w:color w:val="000000" w:themeColor="text1"/>
          <w:sz w:val="30"/>
          <w:szCs w:val="25"/>
        </w:rPr>
        <w:t>; возможности развития профессиональных компетенций и лидерских качеств</w:t>
      </w:r>
      <w:r w:rsidR="00F31D42">
        <w:rPr>
          <w:color w:val="000000" w:themeColor="text1"/>
          <w:sz w:val="30"/>
          <w:szCs w:val="25"/>
        </w:rPr>
        <w:t xml:space="preserve"> на примере педагогов нашей гимназии</w:t>
      </w:r>
      <w:r w:rsidR="00901FF9" w:rsidRPr="00901FF9">
        <w:rPr>
          <w:color w:val="000000" w:themeColor="text1"/>
          <w:sz w:val="30"/>
          <w:szCs w:val="25"/>
        </w:rPr>
        <w:t>; повышение престижа профессии.</w:t>
      </w:r>
    </w:p>
    <w:p w:rsidR="001F7A15" w:rsidRDefault="00B7187D" w:rsidP="001F7A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25"/>
        </w:rPr>
      </w:pPr>
      <w:r>
        <w:rPr>
          <w:color w:val="000000" w:themeColor="text1"/>
          <w:sz w:val="30"/>
          <w:szCs w:val="25"/>
        </w:rPr>
        <w:t xml:space="preserve">Участниками данного проекта являются ученики </w:t>
      </w:r>
      <w:r w:rsidR="009711AF">
        <w:rPr>
          <w:color w:val="000000" w:themeColor="text1"/>
          <w:sz w:val="30"/>
          <w:szCs w:val="25"/>
        </w:rPr>
        <w:t xml:space="preserve">гимназии </w:t>
      </w:r>
      <w:r>
        <w:rPr>
          <w:color w:val="000000" w:themeColor="text1"/>
          <w:sz w:val="30"/>
          <w:szCs w:val="25"/>
        </w:rPr>
        <w:t xml:space="preserve">с 7 по </w:t>
      </w:r>
      <w:r w:rsidR="009C105E">
        <w:rPr>
          <w:color w:val="000000" w:themeColor="text1"/>
          <w:sz w:val="30"/>
          <w:szCs w:val="25"/>
        </w:rPr>
        <w:t>11</w:t>
      </w:r>
      <w:r>
        <w:rPr>
          <w:color w:val="000000" w:themeColor="text1"/>
          <w:sz w:val="30"/>
          <w:szCs w:val="25"/>
        </w:rPr>
        <w:t xml:space="preserve"> класс</w:t>
      </w:r>
      <w:r w:rsidR="00F31D42">
        <w:rPr>
          <w:color w:val="000000" w:themeColor="text1"/>
          <w:sz w:val="30"/>
          <w:szCs w:val="25"/>
        </w:rPr>
        <w:t>, которые на уровне «хочу попробовать себя в учительской профессии» и внешне</w:t>
      </w:r>
      <w:r>
        <w:rPr>
          <w:color w:val="000000" w:themeColor="text1"/>
          <w:sz w:val="30"/>
          <w:szCs w:val="25"/>
        </w:rPr>
        <w:t xml:space="preserve"> </w:t>
      </w:r>
      <w:r w:rsidR="00E54333" w:rsidRPr="00E54333">
        <w:rPr>
          <w:color w:val="000000" w:themeColor="text1"/>
          <w:sz w:val="30"/>
          <w:szCs w:val="25"/>
        </w:rPr>
        <w:t>мотивированные на осуществление педагог</w:t>
      </w:r>
      <w:r>
        <w:rPr>
          <w:color w:val="000000" w:themeColor="text1"/>
          <w:sz w:val="30"/>
          <w:szCs w:val="25"/>
        </w:rPr>
        <w:t>ической деятельности в будущем</w:t>
      </w:r>
      <w:r w:rsidR="00E54333" w:rsidRPr="00E54333">
        <w:rPr>
          <w:color w:val="000000" w:themeColor="text1"/>
          <w:sz w:val="30"/>
          <w:szCs w:val="25"/>
        </w:rPr>
        <w:t xml:space="preserve">, а также </w:t>
      </w:r>
      <w:r>
        <w:rPr>
          <w:color w:val="000000" w:themeColor="text1"/>
          <w:sz w:val="30"/>
          <w:szCs w:val="25"/>
        </w:rPr>
        <w:t>молодые педагоги гимназии,</w:t>
      </w:r>
      <w:r w:rsidR="00F31D42">
        <w:rPr>
          <w:color w:val="000000" w:themeColor="text1"/>
          <w:sz w:val="30"/>
          <w:szCs w:val="25"/>
        </w:rPr>
        <w:t xml:space="preserve"> которые будут передавать опыт.</w:t>
      </w:r>
      <w:r w:rsidR="001F7A15">
        <w:rPr>
          <w:color w:val="000000" w:themeColor="text1"/>
          <w:sz w:val="30"/>
          <w:szCs w:val="25"/>
        </w:rPr>
        <w:t xml:space="preserve"> Меня, как молодого и заинтересованного педагога-психолога включили в проектную команду в качестве ответственного педагога-наставника.</w:t>
      </w:r>
    </w:p>
    <w:p w:rsidR="009C105E" w:rsidRDefault="00E54333" w:rsidP="008D54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25"/>
        </w:rPr>
      </w:pPr>
      <w:r w:rsidRPr="00E54333">
        <w:rPr>
          <w:color w:val="000000" w:themeColor="text1"/>
          <w:sz w:val="30"/>
          <w:szCs w:val="25"/>
        </w:rPr>
        <w:t xml:space="preserve">В рамках </w:t>
      </w:r>
      <w:r w:rsidR="00B7187D">
        <w:rPr>
          <w:color w:val="000000" w:themeColor="text1"/>
          <w:sz w:val="30"/>
          <w:szCs w:val="25"/>
        </w:rPr>
        <w:t xml:space="preserve">данного проекта на первоначальном этапе была проведена диагностика </w:t>
      </w:r>
      <w:r w:rsidR="009C105E">
        <w:rPr>
          <w:color w:val="000000" w:themeColor="text1"/>
          <w:sz w:val="30"/>
          <w:szCs w:val="25"/>
        </w:rPr>
        <w:t xml:space="preserve">с </w:t>
      </w:r>
      <w:r w:rsidR="00B7187D">
        <w:rPr>
          <w:color w:val="000000" w:themeColor="text1"/>
          <w:sz w:val="30"/>
          <w:szCs w:val="25"/>
        </w:rPr>
        <w:t>обучающи</w:t>
      </w:r>
      <w:r w:rsidR="009C105E">
        <w:rPr>
          <w:color w:val="000000" w:themeColor="text1"/>
          <w:sz w:val="30"/>
          <w:szCs w:val="25"/>
        </w:rPr>
        <w:t>мися</w:t>
      </w:r>
      <w:r w:rsidR="00B7187D">
        <w:rPr>
          <w:color w:val="000000" w:themeColor="text1"/>
          <w:sz w:val="30"/>
          <w:szCs w:val="25"/>
        </w:rPr>
        <w:t>, напра</w:t>
      </w:r>
      <w:r w:rsidR="009C105E">
        <w:rPr>
          <w:color w:val="000000" w:themeColor="text1"/>
          <w:sz w:val="30"/>
          <w:szCs w:val="25"/>
        </w:rPr>
        <w:t>вленная на выявление интересов, о</w:t>
      </w:r>
      <w:r w:rsidR="009C105E" w:rsidRPr="009C105E">
        <w:rPr>
          <w:color w:val="000000" w:themeColor="text1"/>
          <w:sz w:val="30"/>
          <w:szCs w:val="25"/>
        </w:rPr>
        <w:t>пределение типа будущей профессии</w:t>
      </w:r>
      <w:r w:rsidR="009C105E">
        <w:rPr>
          <w:color w:val="000000" w:themeColor="text1"/>
          <w:sz w:val="30"/>
          <w:szCs w:val="25"/>
        </w:rPr>
        <w:t xml:space="preserve">, оценку </w:t>
      </w:r>
      <w:r w:rsidR="009C105E" w:rsidRPr="009C105E">
        <w:rPr>
          <w:color w:val="000000" w:themeColor="text1"/>
          <w:sz w:val="30"/>
          <w:szCs w:val="25"/>
        </w:rPr>
        <w:t>склонности личности к различным сферам деятельности</w:t>
      </w:r>
      <w:r w:rsidR="009C105E">
        <w:rPr>
          <w:color w:val="000000" w:themeColor="text1"/>
          <w:sz w:val="30"/>
          <w:szCs w:val="25"/>
        </w:rPr>
        <w:t>. По итогам была сформирована группа участников проекта</w:t>
      </w:r>
      <w:r w:rsidR="00D1091D" w:rsidRPr="00D1091D">
        <w:rPr>
          <w:color w:val="000000" w:themeColor="text1"/>
          <w:sz w:val="30"/>
          <w:szCs w:val="25"/>
        </w:rPr>
        <w:t xml:space="preserve"> </w:t>
      </w:r>
      <w:r w:rsidR="00D1091D">
        <w:rPr>
          <w:color w:val="000000" w:themeColor="text1"/>
          <w:sz w:val="30"/>
          <w:szCs w:val="25"/>
        </w:rPr>
        <w:t xml:space="preserve">с педагогической направленностью, которым был </w:t>
      </w:r>
      <w:r w:rsidR="00D1091D">
        <w:rPr>
          <w:color w:val="000000" w:themeColor="text1"/>
          <w:sz w:val="30"/>
          <w:szCs w:val="25"/>
        </w:rPr>
        <w:lastRenderedPageBreak/>
        <w:t>присвоен статус «ассистент - педагога».</w:t>
      </w:r>
      <w:r w:rsidR="00F31D42">
        <w:rPr>
          <w:color w:val="000000" w:themeColor="text1"/>
          <w:sz w:val="30"/>
          <w:szCs w:val="25"/>
        </w:rPr>
        <w:t xml:space="preserve"> </w:t>
      </w:r>
      <w:r w:rsidR="009C105E">
        <w:rPr>
          <w:color w:val="000000" w:themeColor="text1"/>
          <w:sz w:val="30"/>
          <w:szCs w:val="25"/>
        </w:rPr>
        <w:t xml:space="preserve">На данном этапе, так же была организована </w:t>
      </w:r>
      <w:r w:rsidR="00F31D42">
        <w:rPr>
          <w:color w:val="000000" w:themeColor="text1"/>
          <w:sz w:val="30"/>
          <w:szCs w:val="25"/>
        </w:rPr>
        <w:t xml:space="preserve">и включилась в работу </w:t>
      </w:r>
      <w:r w:rsidR="009C105E">
        <w:rPr>
          <w:color w:val="000000" w:themeColor="text1"/>
          <w:sz w:val="30"/>
          <w:szCs w:val="25"/>
        </w:rPr>
        <w:t>группа молодых</w:t>
      </w:r>
      <w:r w:rsidR="00D1091D">
        <w:rPr>
          <w:color w:val="000000" w:themeColor="text1"/>
          <w:sz w:val="30"/>
          <w:szCs w:val="25"/>
        </w:rPr>
        <w:t xml:space="preserve"> </w:t>
      </w:r>
      <w:r w:rsidR="0088369B">
        <w:rPr>
          <w:color w:val="000000" w:themeColor="text1"/>
          <w:sz w:val="30"/>
          <w:szCs w:val="25"/>
        </w:rPr>
        <w:t>учителей</w:t>
      </w:r>
      <w:r w:rsidR="00D1091D">
        <w:rPr>
          <w:color w:val="000000" w:themeColor="text1"/>
          <w:sz w:val="30"/>
          <w:szCs w:val="25"/>
        </w:rPr>
        <w:t xml:space="preserve"> со статусом</w:t>
      </w:r>
      <w:r w:rsidR="009C105E">
        <w:rPr>
          <w:color w:val="000000" w:themeColor="text1"/>
          <w:sz w:val="30"/>
          <w:szCs w:val="25"/>
        </w:rPr>
        <w:t xml:space="preserve"> </w:t>
      </w:r>
      <w:r w:rsidR="00D1091D">
        <w:rPr>
          <w:color w:val="000000" w:themeColor="text1"/>
          <w:sz w:val="30"/>
          <w:szCs w:val="25"/>
        </w:rPr>
        <w:t>«</w:t>
      </w:r>
      <w:r w:rsidR="009C105E">
        <w:rPr>
          <w:color w:val="000000" w:themeColor="text1"/>
          <w:sz w:val="30"/>
          <w:szCs w:val="25"/>
        </w:rPr>
        <w:t xml:space="preserve">педагог </w:t>
      </w:r>
      <w:r w:rsidR="00D1091D">
        <w:rPr>
          <w:color w:val="000000" w:themeColor="text1"/>
          <w:sz w:val="30"/>
          <w:szCs w:val="25"/>
        </w:rPr>
        <w:t>-</w:t>
      </w:r>
      <w:r w:rsidR="009C105E">
        <w:rPr>
          <w:color w:val="000000" w:themeColor="text1"/>
          <w:sz w:val="30"/>
          <w:szCs w:val="25"/>
        </w:rPr>
        <w:t xml:space="preserve"> наставник</w:t>
      </w:r>
      <w:r w:rsidR="00D1091D">
        <w:rPr>
          <w:color w:val="000000" w:themeColor="text1"/>
          <w:sz w:val="30"/>
          <w:szCs w:val="25"/>
        </w:rPr>
        <w:t>»</w:t>
      </w:r>
      <w:r w:rsidR="009C105E">
        <w:rPr>
          <w:color w:val="000000" w:themeColor="text1"/>
          <w:sz w:val="30"/>
          <w:szCs w:val="25"/>
        </w:rPr>
        <w:t>.</w:t>
      </w:r>
    </w:p>
    <w:p w:rsidR="00B4044D" w:rsidRDefault="009C105E" w:rsidP="008D54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25"/>
        </w:rPr>
      </w:pPr>
      <w:r>
        <w:rPr>
          <w:color w:val="000000" w:themeColor="text1"/>
          <w:sz w:val="30"/>
          <w:szCs w:val="25"/>
        </w:rPr>
        <w:t xml:space="preserve">Основной этап данного проекта начался с </w:t>
      </w:r>
      <w:r w:rsidR="00E54333" w:rsidRPr="00E54333">
        <w:rPr>
          <w:color w:val="000000" w:themeColor="text1"/>
          <w:sz w:val="30"/>
          <w:szCs w:val="25"/>
        </w:rPr>
        <w:t>педагогическ</w:t>
      </w:r>
      <w:r>
        <w:rPr>
          <w:color w:val="000000" w:themeColor="text1"/>
          <w:sz w:val="30"/>
          <w:szCs w:val="25"/>
        </w:rPr>
        <w:t>ой</w:t>
      </w:r>
      <w:r w:rsidR="00E54333" w:rsidRPr="00E54333">
        <w:rPr>
          <w:color w:val="000000" w:themeColor="text1"/>
          <w:sz w:val="30"/>
          <w:szCs w:val="25"/>
        </w:rPr>
        <w:t xml:space="preserve"> смены. Это было незабываемое время, как для детей-участников, так и для педагогов, мастеров и </w:t>
      </w:r>
      <w:proofErr w:type="spellStart"/>
      <w:r w:rsidR="00E54333" w:rsidRPr="00E54333">
        <w:rPr>
          <w:color w:val="000000" w:themeColor="text1"/>
          <w:sz w:val="30"/>
          <w:szCs w:val="25"/>
        </w:rPr>
        <w:t>тьюторов</w:t>
      </w:r>
      <w:proofErr w:type="spellEnd"/>
      <w:r w:rsidR="00E54333" w:rsidRPr="00E54333">
        <w:rPr>
          <w:color w:val="000000" w:themeColor="text1"/>
          <w:sz w:val="30"/>
          <w:szCs w:val="25"/>
        </w:rPr>
        <w:t xml:space="preserve">. Взаимодействие обогатило и школьников, которые только начали делать первые шаги на пути к учительской деятельности, и </w:t>
      </w:r>
      <w:r w:rsidR="0088369B">
        <w:rPr>
          <w:color w:val="000000" w:themeColor="text1"/>
          <w:sz w:val="30"/>
          <w:szCs w:val="25"/>
        </w:rPr>
        <w:t xml:space="preserve">молодых </w:t>
      </w:r>
      <w:r w:rsidR="00E54333" w:rsidRPr="00E54333">
        <w:rPr>
          <w:color w:val="000000" w:themeColor="text1"/>
          <w:sz w:val="30"/>
          <w:szCs w:val="25"/>
        </w:rPr>
        <w:t>педагогов</w:t>
      </w:r>
      <w:r w:rsidR="0088369B">
        <w:rPr>
          <w:color w:val="000000" w:themeColor="text1"/>
          <w:sz w:val="30"/>
          <w:szCs w:val="25"/>
        </w:rPr>
        <w:t>, которые осознано пришли работать в гимназию</w:t>
      </w:r>
      <w:r w:rsidR="00D1091D">
        <w:rPr>
          <w:color w:val="000000" w:themeColor="text1"/>
          <w:sz w:val="30"/>
          <w:szCs w:val="25"/>
        </w:rPr>
        <w:t>.</w:t>
      </w:r>
    </w:p>
    <w:p w:rsidR="00B7187D" w:rsidRDefault="00D1091D" w:rsidP="008D54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25"/>
        </w:rPr>
      </w:pPr>
      <w:r>
        <w:rPr>
          <w:color w:val="000000" w:themeColor="text1"/>
          <w:sz w:val="30"/>
          <w:szCs w:val="25"/>
        </w:rPr>
        <w:t>Была организована акция</w:t>
      </w:r>
      <w:r w:rsidR="00E54333" w:rsidRPr="00E54333">
        <w:rPr>
          <w:color w:val="000000" w:themeColor="text1"/>
          <w:sz w:val="30"/>
          <w:szCs w:val="25"/>
        </w:rPr>
        <w:t xml:space="preserve"> «Школа в школе», направленная на привлечение педагогически ориентированных школьников к разработке образовательных ресур</w:t>
      </w:r>
      <w:r>
        <w:rPr>
          <w:color w:val="000000" w:themeColor="text1"/>
          <w:sz w:val="30"/>
          <w:szCs w:val="25"/>
        </w:rPr>
        <w:t>сов (в том числе электронных) и</w:t>
      </w:r>
      <w:r w:rsidR="00E54333" w:rsidRPr="00E54333">
        <w:rPr>
          <w:color w:val="000000" w:themeColor="text1"/>
          <w:sz w:val="30"/>
          <w:szCs w:val="25"/>
        </w:rPr>
        <w:t xml:space="preserve"> прове</w:t>
      </w:r>
      <w:r>
        <w:rPr>
          <w:color w:val="000000" w:themeColor="text1"/>
          <w:sz w:val="30"/>
          <w:szCs w:val="25"/>
        </w:rPr>
        <w:t>дению учебных</w:t>
      </w:r>
      <w:r w:rsidR="00E54333" w:rsidRPr="00E54333">
        <w:rPr>
          <w:color w:val="000000" w:themeColor="text1"/>
          <w:sz w:val="30"/>
          <w:szCs w:val="25"/>
        </w:rPr>
        <w:t xml:space="preserve"> за</w:t>
      </w:r>
      <w:r>
        <w:rPr>
          <w:color w:val="000000" w:themeColor="text1"/>
          <w:sz w:val="30"/>
          <w:szCs w:val="25"/>
        </w:rPr>
        <w:t xml:space="preserve">нятий и </w:t>
      </w:r>
      <w:proofErr w:type="spellStart"/>
      <w:r>
        <w:rPr>
          <w:color w:val="000000" w:themeColor="text1"/>
          <w:sz w:val="30"/>
          <w:szCs w:val="25"/>
        </w:rPr>
        <w:t>внеучебных</w:t>
      </w:r>
      <w:proofErr w:type="spellEnd"/>
      <w:r>
        <w:rPr>
          <w:color w:val="000000" w:themeColor="text1"/>
          <w:sz w:val="30"/>
          <w:szCs w:val="25"/>
        </w:rPr>
        <w:t xml:space="preserve"> мероприятий. Ассистенты - педагога</w:t>
      </w:r>
      <w:r w:rsidR="00E54333" w:rsidRPr="00E54333">
        <w:rPr>
          <w:color w:val="000000" w:themeColor="text1"/>
          <w:sz w:val="30"/>
          <w:szCs w:val="25"/>
        </w:rPr>
        <w:t xml:space="preserve"> </w:t>
      </w:r>
      <w:r>
        <w:rPr>
          <w:color w:val="000000" w:themeColor="text1"/>
          <w:sz w:val="30"/>
          <w:szCs w:val="25"/>
        </w:rPr>
        <w:t xml:space="preserve">совместно с учителями и педагогами - наставниками разработали и самостоятельно </w:t>
      </w:r>
      <w:r w:rsidR="00E54333" w:rsidRPr="00E54333">
        <w:rPr>
          <w:color w:val="000000" w:themeColor="text1"/>
          <w:sz w:val="30"/>
          <w:szCs w:val="25"/>
        </w:rPr>
        <w:t>проводили уроки музыки, биологии, русского языка,</w:t>
      </w:r>
      <w:r>
        <w:rPr>
          <w:color w:val="000000" w:themeColor="text1"/>
          <w:sz w:val="30"/>
          <w:szCs w:val="25"/>
        </w:rPr>
        <w:t xml:space="preserve"> </w:t>
      </w:r>
      <w:r w:rsidR="00E54333" w:rsidRPr="00E54333">
        <w:rPr>
          <w:color w:val="000000" w:themeColor="text1"/>
          <w:sz w:val="30"/>
          <w:szCs w:val="25"/>
        </w:rPr>
        <w:t>изобразительного искусства, литературы. Это были их первые профессиональные пробы.</w:t>
      </w:r>
      <w:r>
        <w:rPr>
          <w:color w:val="000000" w:themeColor="text1"/>
          <w:sz w:val="30"/>
          <w:szCs w:val="25"/>
        </w:rPr>
        <w:t xml:space="preserve"> </w:t>
      </w:r>
      <w:r w:rsidR="00E54333" w:rsidRPr="00E54333">
        <w:rPr>
          <w:color w:val="000000" w:themeColor="text1"/>
          <w:sz w:val="30"/>
          <w:szCs w:val="25"/>
        </w:rPr>
        <w:t>Во время проведения уроков гимназисты по-настоящему почувствовали себя учителем</w:t>
      </w:r>
      <w:r>
        <w:rPr>
          <w:color w:val="000000" w:themeColor="text1"/>
          <w:sz w:val="30"/>
          <w:szCs w:val="25"/>
        </w:rPr>
        <w:t xml:space="preserve">. Это помогло </w:t>
      </w:r>
      <w:r w:rsidR="00E54333" w:rsidRPr="00E54333">
        <w:rPr>
          <w:color w:val="000000" w:themeColor="text1"/>
          <w:sz w:val="30"/>
          <w:szCs w:val="25"/>
        </w:rPr>
        <w:t>им в полной мере ощутить всю ответственность, котор</w:t>
      </w:r>
      <w:r>
        <w:rPr>
          <w:color w:val="000000" w:themeColor="text1"/>
          <w:sz w:val="30"/>
          <w:szCs w:val="25"/>
        </w:rPr>
        <w:t>ая</w:t>
      </w:r>
      <w:r w:rsidR="00E54333" w:rsidRPr="00E54333">
        <w:rPr>
          <w:color w:val="000000" w:themeColor="text1"/>
          <w:sz w:val="30"/>
          <w:szCs w:val="25"/>
        </w:rPr>
        <w:t xml:space="preserve"> возлагает</w:t>
      </w:r>
      <w:r>
        <w:rPr>
          <w:color w:val="000000" w:themeColor="text1"/>
          <w:sz w:val="30"/>
          <w:szCs w:val="25"/>
        </w:rPr>
        <w:t>ся</w:t>
      </w:r>
      <w:r w:rsidR="00E54333" w:rsidRPr="00E54333">
        <w:rPr>
          <w:color w:val="000000" w:themeColor="text1"/>
          <w:sz w:val="30"/>
          <w:szCs w:val="25"/>
        </w:rPr>
        <w:t xml:space="preserve"> на учителя преподавание того или иного предмета</w:t>
      </w:r>
      <w:r w:rsidR="00B4044D">
        <w:rPr>
          <w:color w:val="000000" w:themeColor="text1"/>
          <w:sz w:val="30"/>
          <w:szCs w:val="25"/>
        </w:rPr>
        <w:t xml:space="preserve">. Так же дети </w:t>
      </w:r>
      <w:r>
        <w:rPr>
          <w:color w:val="000000" w:themeColor="text1"/>
          <w:sz w:val="30"/>
          <w:szCs w:val="25"/>
        </w:rPr>
        <w:t xml:space="preserve">проводили мастер-классы, </w:t>
      </w:r>
      <w:r w:rsidR="00B4044D">
        <w:rPr>
          <w:color w:val="000000" w:themeColor="text1"/>
          <w:sz w:val="30"/>
          <w:szCs w:val="25"/>
        </w:rPr>
        <w:t>школьные мероприятия, тренинги для школьников.</w:t>
      </w:r>
      <w:r w:rsidR="0045253B">
        <w:rPr>
          <w:color w:val="000000" w:themeColor="text1"/>
          <w:sz w:val="30"/>
          <w:szCs w:val="25"/>
        </w:rPr>
        <w:t xml:space="preserve"> Участники смогли не только побывать в роли учителя, но и увлекли</w:t>
      </w:r>
      <w:r w:rsidR="0045253B" w:rsidRPr="00E54333">
        <w:rPr>
          <w:color w:val="000000" w:themeColor="text1"/>
          <w:sz w:val="30"/>
          <w:szCs w:val="25"/>
        </w:rPr>
        <w:t xml:space="preserve"> к данной профессии других учащихся.</w:t>
      </w:r>
      <w:r w:rsidR="0045253B">
        <w:rPr>
          <w:color w:val="000000" w:themeColor="text1"/>
          <w:sz w:val="30"/>
          <w:szCs w:val="25"/>
        </w:rPr>
        <w:t xml:space="preserve"> На этом данная акция не остановилась, такие мероприятия стали постоянной практикой</w:t>
      </w:r>
      <w:r w:rsidR="00F31D42">
        <w:rPr>
          <w:color w:val="000000" w:themeColor="text1"/>
          <w:sz w:val="30"/>
          <w:szCs w:val="25"/>
        </w:rPr>
        <w:t xml:space="preserve"> в гимназии в течение учебного года.</w:t>
      </w:r>
    </w:p>
    <w:p w:rsidR="001F7A15" w:rsidRDefault="001F7A15" w:rsidP="008D54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Совместно с</w:t>
      </w:r>
      <w:r w:rsidR="00F31D42">
        <w:rPr>
          <w:sz w:val="30"/>
          <w:szCs w:val="30"/>
        </w:rPr>
        <w:t xml:space="preserve"> молод</w:t>
      </w:r>
      <w:r>
        <w:rPr>
          <w:sz w:val="30"/>
          <w:szCs w:val="30"/>
        </w:rPr>
        <w:t>ым</w:t>
      </w:r>
      <w:r w:rsidR="00F31D42">
        <w:rPr>
          <w:sz w:val="30"/>
          <w:szCs w:val="30"/>
        </w:rPr>
        <w:t xml:space="preserve"> ассистент</w:t>
      </w:r>
      <w:r>
        <w:rPr>
          <w:sz w:val="30"/>
          <w:szCs w:val="30"/>
        </w:rPr>
        <w:t>ом</w:t>
      </w:r>
      <w:r w:rsidR="00F31D42">
        <w:rPr>
          <w:sz w:val="30"/>
          <w:szCs w:val="30"/>
        </w:rPr>
        <w:t xml:space="preserve"> </w:t>
      </w:r>
      <w:r>
        <w:rPr>
          <w:sz w:val="30"/>
          <w:szCs w:val="30"/>
        </w:rPr>
        <w:t>мы</w:t>
      </w:r>
      <w:r w:rsidR="00F31D42" w:rsidRPr="00F31D42">
        <w:rPr>
          <w:sz w:val="30"/>
          <w:szCs w:val="30"/>
        </w:rPr>
        <w:t xml:space="preserve"> провел</w:t>
      </w:r>
      <w:r>
        <w:rPr>
          <w:sz w:val="30"/>
          <w:szCs w:val="30"/>
        </w:rPr>
        <w:t xml:space="preserve">и открытый урок в </w:t>
      </w:r>
    </w:p>
    <w:p w:rsidR="001F7A15" w:rsidRDefault="001F7A15" w:rsidP="001F7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7 </w:t>
      </w:r>
      <w:r w:rsidR="00F31D42" w:rsidRPr="00F31D42">
        <w:rPr>
          <w:sz w:val="30"/>
          <w:szCs w:val="30"/>
        </w:rPr>
        <w:t xml:space="preserve">х классах на тему: </w:t>
      </w:r>
      <w:r w:rsidR="00F31D42" w:rsidRPr="00F31D42">
        <w:rPr>
          <w:rStyle w:val="a4"/>
          <w:b w:val="0"/>
          <w:sz w:val="30"/>
          <w:szCs w:val="30"/>
        </w:rPr>
        <w:t xml:space="preserve">«Звездная профессия учитель». </w:t>
      </w:r>
      <w:r>
        <w:rPr>
          <w:rStyle w:val="a4"/>
          <w:b w:val="0"/>
          <w:sz w:val="30"/>
          <w:szCs w:val="30"/>
        </w:rPr>
        <w:t>Ассистент</w:t>
      </w:r>
      <w:r w:rsidR="00F31D42" w:rsidRPr="00F31D42">
        <w:rPr>
          <w:rStyle w:val="a4"/>
          <w:b w:val="0"/>
          <w:sz w:val="30"/>
          <w:szCs w:val="30"/>
        </w:rPr>
        <w:t xml:space="preserve"> смог почувствовать себя пусть неопытным, но уже учителем, а </w:t>
      </w:r>
      <w:r>
        <w:rPr>
          <w:rStyle w:val="a4"/>
          <w:b w:val="0"/>
          <w:sz w:val="30"/>
          <w:szCs w:val="30"/>
        </w:rPr>
        <w:t>я</w:t>
      </w:r>
      <w:r w:rsidR="00F31D42" w:rsidRPr="00F31D42">
        <w:rPr>
          <w:rStyle w:val="a4"/>
          <w:b w:val="0"/>
          <w:sz w:val="30"/>
          <w:szCs w:val="30"/>
        </w:rPr>
        <w:t xml:space="preserve"> </w:t>
      </w:r>
      <w:r>
        <w:rPr>
          <w:rStyle w:val="a4"/>
          <w:b w:val="0"/>
          <w:sz w:val="30"/>
          <w:szCs w:val="30"/>
        </w:rPr>
        <w:t>–</w:t>
      </w:r>
      <w:r w:rsidR="00F31D42" w:rsidRPr="00F31D42">
        <w:rPr>
          <w:rStyle w:val="a4"/>
          <w:b w:val="0"/>
          <w:sz w:val="30"/>
          <w:szCs w:val="30"/>
        </w:rPr>
        <w:t xml:space="preserve"> </w:t>
      </w:r>
      <w:r>
        <w:rPr>
          <w:rStyle w:val="a4"/>
          <w:b w:val="0"/>
          <w:sz w:val="30"/>
          <w:szCs w:val="30"/>
        </w:rPr>
        <w:t xml:space="preserve">молодым, но уже </w:t>
      </w:r>
      <w:r w:rsidR="00F31D42" w:rsidRPr="00F31D42">
        <w:rPr>
          <w:rStyle w:val="a4"/>
          <w:b w:val="0"/>
          <w:sz w:val="30"/>
          <w:szCs w:val="30"/>
        </w:rPr>
        <w:t>наставником.</w:t>
      </w:r>
      <w:r w:rsidR="00F31D42" w:rsidRPr="00F31D42">
        <w:rPr>
          <w:sz w:val="30"/>
          <w:szCs w:val="30"/>
        </w:rPr>
        <w:t xml:space="preserve"> Цель была одна на двоих: выявление педагогически замотивированных обучающихся, которые смогут увлечь к данной профессии других учащихся.</w:t>
      </w:r>
      <w:r>
        <w:rPr>
          <w:sz w:val="30"/>
          <w:szCs w:val="30"/>
        </w:rPr>
        <w:t xml:space="preserve"> </w:t>
      </w:r>
      <w:r w:rsidR="00F31D42" w:rsidRPr="00F31D42">
        <w:rPr>
          <w:sz w:val="30"/>
          <w:szCs w:val="30"/>
        </w:rPr>
        <w:t>Дети на уроке активно обсуждали профессию учителя, рассмотрели сильные и слабые стороны, сконстру</w:t>
      </w:r>
      <w:r>
        <w:rPr>
          <w:sz w:val="30"/>
          <w:szCs w:val="30"/>
        </w:rPr>
        <w:t xml:space="preserve">ировали урок, попробовали себя </w:t>
      </w:r>
      <w:r w:rsidR="00F31D42" w:rsidRPr="00F31D42">
        <w:rPr>
          <w:sz w:val="30"/>
          <w:szCs w:val="30"/>
        </w:rPr>
        <w:t>в роли учителя.</w:t>
      </w:r>
      <w:r>
        <w:rPr>
          <w:sz w:val="30"/>
          <w:szCs w:val="30"/>
        </w:rPr>
        <w:t xml:space="preserve"> </w:t>
      </w:r>
      <w:r w:rsidR="00F31D42" w:rsidRPr="00F31D42">
        <w:rPr>
          <w:sz w:val="28"/>
          <w:szCs w:val="28"/>
        </w:rPr>
        <w:t>Итог был никому не известен. Помимо хорошего настроения получили и интересный результат: совместно оформили «дерево познаний» - олицетворяющее качества настоящего учителя XXI века</w:t>
      </w:r>
      <w:r w:rsidR="003C2B07">
        <w:rPr>
          <w:sz w:val="28"/>
          <w:szCs w:val="28"/>
        </w:rPr>
        <w:t>, а ассистент учителя поступила в педагогический университет</w:t>
      </w:r>
      <w:r w:rsidR="00F31D42" w:rsidRPr="00F31D42">
        <w:rPr>
          <w:sz w:val="28"/>
          <w:szCs w:val="28"/>
        </w:rPr>
        <w:t>.</w:t>
      </w:r>
    </w:p>
    <w:p w:rsidR="00F31D42" w:rsidRDefault="0045253B" w:rsidP="008D54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25"/>
        </w:rPr>
      </w:pPr>
      <w:r>
        <w:rPr>
          <w:color w:val="000000" w:themeColor="text1"/>
          <w:sz w:val="30"/>
          <w:szCs w:val="25"/>
        </w:rPr>
        <w:t>Начиная с этого учебного года</w:t>
      </w:r>
      <w:r w:rsidR="00F31D42">
        <w:rPr>
          <w:color w:val="000000" w:themeColor="text1"/>
          <w:sz w:val="30"/>
          <w:szCs w:val="25"/>
        </w:rPr>
        <w:t>,</w:t>
      </w:r>
      <w:r>
        <w:rPr>
          <w:color w:val="000000" w:themeColor="text1"/>
          <w:sz w:val="30"/>
          <w:szCs w:val="25"/>
        </w:rPr>
        <w:t xml:space="preserve"> наша гимназия </w:t>
      </w:r>
      <w:r w:rsidR="00E87D76">
        <w:rPr>
          <w:color w:val="000000" w:themeColor="text1"/>
          <w:sz w:val="30"/>
          <w:szCs w:val="25"/>
        </w:rPr>
        <w:t xml:space="preserve">включилась в совместный проект </w:t>
      </w:r>
      <w:r>
        <w:rPr>
          <w:color w:val="000000" w:themeColor="text1"/>
          <w:sz w:val="30"/>
          <w:szCs w:val="25"/>
        </w:rPr>
        <w:t>Омск</w:t>
      </w:r>
      <w:r w:rsidR="00E87D76">
        <w:rPr>
          <w:color w:val="000000" w:themeColor="text1"/>
          <w:sz w:val="30"/>
          <w:szCs w:val="25"/>
        </w:rPr>
        <w:t>ого</w:t>
      </w:r>
      <w:r>
        <w:rPr>
          <w:color w:val="000000" w:themeColor="text1"/>
          <w:sz w:val="30"/>
          <w:szCs w:val="25"/>
        </w:rPr>
        <w:t xml:space="preserve"> педагогическ</w:t>
      </w:r>
      <w:r w:rsidR="00E87D76">
        <w:rPr>
          <w:color w:val="000000" w:themeColor="text1"/>
          <w:sz w:val="30"/>
          <w:szCs w:val="25"/>
        </w:rPr>
        <w:t>ого</w:t>
      </w:r>
      <w:r>
        <w:rPr>
          <w:color w:val="000000" w:themeColor="text1"/>
          <w:sz w:val="30"/>
          <w:szCs w:val="25"/>
        </w:rPr>
        <w:t xml:space="preserve"> университет</w:t>
      </w:r>
      <w:r w:rsidR="00E87D76">
        <w:rPr>
          <w:color w:val="000000" w:themeColor="text1"/>
          <w:sz w:val="30"/>
          <w:szCs w:val="25"/>
        </w:rPr>
        <w:t>а и</w:t>
      </w:r>
      <w:r w:rsidRPr="0045253B">
        <w:rPr>
          <w:color w:val="000000" w:themeColor="text1"/>
          <w:sz w:val="30"/>
          <w:szCs w:val="25"/>
        </w:rPr>
        <w:t xml:space="preserve"> Центр</w:t>
      </w:r>
      <w:r w:rsidR="00E87D76">
        <w:rPr>
          <w:color w:val="000000" w:themeColor="text1"/>
          <w:sz w:val="30"/>
          <w:szCs w:val="25"/>
        </w:rPr>
        <w:t>а</w:t>
      </w:r>
      <w:r w:rsidRPr="0045253B">
        <w:rPr>
          <w:color w:val="000000" w:themeColor="text1"/>
          <w:sz w:val="30"/>
          <w:szCs w:val="25"/>
        </w:rPr>
        <w:t xml:space="preserve"> творческого развития и гуманитарного образования «Перспектива»</w:t>
      </w:r>
      <w:r w:rsidR="00090A9D">
        <w:rPr>
          <w:color w:val="000000" w:themeColor="text1"/>
          <w:sz w:val="30"/>
          <w:szCs w:val="25"/>
        </w:rPr>
        <w:t xml:space="preserve"> «</w:t>
      </w:r>
      <w:proofErr w:type="spellStart"/>
      <w:r w:rsidR="00090A9D">
        <w:rPr>
          <w:color w:val="000000" w:themeColor="text1"/>
          <w:sz w:val="30"/>
          <w:szCs w:val="25"/>
        </w:rPr>
        <w:t>Пед?Класс</w:t>
      </w:r>
      <w:proofErr w:type="spellEnd"/>
      <w:r w:rsidR="00090A9D">
        <w:rPr>
          <w:color w:val="000000" w:themeColor="text1"/>
          <w:sz w:val="30"/>
          <w:szCs w:val="25"/>
        </w:rPr>
        <w:t>!»</w:t>
      </w:r>
      <w:r w:rsidR="00E87D76">
        <w:rPr>
          <w:color w:val="000000" w:themeColor="text1"/>
          <w:sz w:val="30"/>
          <w:szCs w:val="25"/>
        </w:rPr>
        <w:t>.</w:t>
      </w:r>
      <w:r>
        <w:rPr>
          <w:color w:val="000000" w:themeColor="text1"/>
          <w:sz w:val="30"/>
          <w:szCs w:val="25"/>
        </w:rPr>
        <w:t xml:space="preserve"> </w:t>
      </w:r>
      <w:r w:rsidR="00F31D42">
        <w:rPr>
          <w:color w:val="000000" w:themeColor="text1"/>
          <w:sz w:val="30"/>
          <w:szCs w:val="25"/>
        </w:rPr>
        <w:t xml:space="preserve">Из </w:t>
      </w:r>
      <w:r w:rsidR="00090A9D">
        <w:rPr>
          <w:color w:val="000000" w:themeColor="text1"/>
          <w:sz w:val="30"/>
          <w:szCs w:val="25"/>
        </w:rPr>
        <w:t xml:space="preserve">20 </w:t>
      </w:r>
      <w:r w:rsidR="00F31D42">
        <w:rPr>
          <w:color w:val="000000" w:themeColor="text1"/>
          <w:sz w:val="30"/>
          <w:szCs w:val="25"/>
        </w:rPr>
        <w:t>учащихся гимназии сформирована группа, которая будет посещать занятия на базе педагогического университета.</w:t>
      </w:r>
    </w:p>
    <w:p w:rsidR="000530EA" w:rsidRDefault="00E87D76" w:rsidP="008D54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25"/>
        </w:rPr>
      </w:pPr>
      <w:r>
        <w:rPr>
          <w:color w:val="000000" w:themeColor="text1"/>
          <w:sz w:val="30"/>
          <w:szCs w:val="25"/>
        </w:rPr>
        <w:t xml:space="preserve">Мною разработана </w:t>
      </w:r>
      <w:r w:rsidR="00A3144C">
        <w:rPr>
          <w:color w:val="000000" w:themeColor="text1"/>
          <w:sz w:val="30"/>
          <w:szCs w:val="25"/>
        </w:rPr>
        <w:t xml:space="preserve">и реализуется </w:t>
      </w:r>
      <w:r>
        <w:rPr>
          <w:color w:val="000000" w:themeColor="text1"/>
          <w:sz w:val="30"/>
          <w:szCs w:val="25"/>
        </w:rPr>
        <w:t xml:space="preserve">рабочая программа </w:t>
      </w:r>
      <w:r w:rsidR="000530EA">
        <w:rPr>
          <w:color w:val="000000" w:themeColor="text1"/>
          <w:sz w:val="30"/>
          <w:szCs w:val="25"/>
        </w:rPr>
        <w:t>внеурочн</w:t>
      </w:r>
      <w:r>
        <w:rPr>
          <w:color w:val="000000" w:themeColor="text1"/>
          <w:sz w:val="30"/>
          <w:szCs w:val="25"/>
        </w:rPr>
        <w:t>ой</w:t>
      </w:r>
      <w:r w:rsidR="000530EA">
        <w:rPr>
          <w:color w:val="000000" w:themeColor="text1"/>
          <w:sz w:val="30"/>
          <w:szCs w:val="25"/>
        </w:rPr>
        <w:t xml:space="preserve"> деятельност</w:t>
      </w:r>
      <w:r>
        <w:rPr>
          <w:color w:val="000000" w:themeColor="text1"/>
          <w:sz w:val="30"/>
          <w:szCs w:val="25"/>
        </w:rPr>
        <w:t>и</w:t>
      </w:r>
      <w:r w:rsidR="000530EA">
        <w:rPr>
          <w:color w:val="000000" w:themeColor="text1"/>
          <w:sz w:val="30"/>
          <w:szCs w:val="25"/>
        </w:rPr>
        <w:t xml:space="preserve"> «Юный педагог», которая поможет </w:t>
      </w:r>
      <w:r w:rsidR="008264ED">
        <w:rPr>
          <w:color w:val="000000" w:themeColor="text1"/>
          <w:sz w:val="30"/>
          <w:szCs w:val="25"/>
        </w:rPr>
        <w:t xml:space="preserve">учащимся </w:t>
      </w:r>
      <w:r w:rsidR="000530EA">
        <w:rPr>
          <w:color w:val="000000" w:themeColor="text1"/>
          <w:sz w:val="30"/>
          <w:szCs w:val="25"/>
        </w:rPr>
        <w:t xml:space="preserve">в </w:t>
      </w:r>
      <w:r w:rsidR="000530EA">
        <w:rPr>
          <w:color w:val="000000" w:themeColor="text1"/>
          <w:sz w:val="30"/>
          <w:szCs w:val="25"/>
        </w:rPr>
        <w:lastRenderedPageBreak/>
        <w:t xml:space="preserve">профессиональном самоопределении и </w:t>
      </w:r>
      <w:r w:rsidR="008264ED">
        <w:rPr>
          <w:color w:val="000000" w:themeColor="text1"/>
          <w:sz w:val="30"/>
          <w:szCs w:val="25"/>
        </w:rPr>
        <w:t xml:space="preserve">позволит </w:t>
      </w:r>
      <w:r w:rsidR="000530EA">
        <w:rPr>
          <w:color w:val="000000" w:themeColor="text1"/>
          <w:sz w:val="30"/>
          <w:szCs w:val="25"/>
        </w:rPr>
        <w:t>освоить базовые профессиональные действия и способы деятельности</w:t>
      </w:r>
      <w:r w:rsidR="008264ED">
        <w:rPr>
          <w:color w:val="000000" w:themeColor="text1"/>
          <w:sz w:val="30"/>
          <w:szCs w:val="25"/>
        </w:rPr>
        <w:t xml:space="preserve"> педагога</w:t>
      </w:r>
      <w:r w:rsidR="000530EA">
        <w:rPr>
          <w:color w:val="000000" w:themeColor="text1"/>
          <w:sz w:val="30"/>
          <w:szCs w:val="25"/>
        </w:rPr>
        <w:t>.</w:t>
      </w:r>
    </w:p>
    <w:p w:rsidR="00112027" w:rsidRDefault="00112027" w:rsidP="008D54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25"/>
        </w:rPr>
      </w:pPr>
      <w:r>
        <w:rPr>
          <w:color w:val="000000" w:themeColor="text1"/>
          <w:sz w:val="30"/>
          <w:szCs w:val="25"/>
        </w:rPr>
        <w:t xml:space="preserve">В 2019 году 6, в 2020 году </w:t>
      </w:r>
      <w:r w:rsidR="00311C68">
        <w:rPr>
          <w:color w:val="000000" w:themeColor="text1"/>
          <w:sz w:val="30"/>
          <w:szCs w:val="25"/>
        </w:rPr>
        <w:t xml:space="preserve">5 </w:t>
      </w:r>
      <w:r>
        <w:rPr>
          <w:color w:val="000000" w:themeColor="text1"/>
          <w:sz w:val="30"/>
          <w:szCs w:val="25"/>
        </w:rPr>
        <w:t>выпускник</w:t>
      </w:r>
      <w:r w:rsidR="00311C68">
        <w:rPr>
          <w:color w:val="000000" w:themeColor="text1"/>
          <w:sz w:val="30"/>
          <w:szCs w:val="25"/>
        </w:rPr>
        <w:t xml:space="preserve">ов гимназии поступили на </w:t>
      </w:r>
      <w:r>
        <w:rPr>
          <w:color w:val="000000" w:themeColor="text1"/>
          <w:sz w:val="30"/>
          <w:szCs w:val="25"/>
        </w:rPr>
        <w:t>педагогические специальности. Это позволяет сделать вывод, что целенаправленная работа с замотивированными учениками позволяет им сделать осознанный выбор профессии педагога.</w:t>
      </w:r>
    </w:p>
    <w:p w:rsidR="00E54333" w:rsidRDefault="00E54333" w:rsidP="008D54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25"/>
        </w:rPr>
      </w:pPr>
      <w:r w:rsidRPr="00E54333">
        <w:rPr>
          <w:color w:val="000000" w:themeColor="text1"/>
          <w:sz w:val="30"/>
          <w:szCs w:val="25"/>
        </w:rPr>
        <w:t>Что же нас ждет впереди? Познание профессии</w:t>
      </w:r>
      <w:r w:rsidR="008D5441">
        <w:rPr>
          <w:color w:val="000000" w:themeColor="text1"/>
          <w:sz w:val="30"/>
          <w:szCs w:val="25"/>
        </w:rPr>
        <w:t xml:space="preserve"> более глубоко</w:t>
      </w:r>
      <w:r w:rsidRPr="00E54333">
        <w:rPr>
          <w:color w:val="000000" w:themeColor="text1"/>
          <w:sz w:val="30"/>
          <w:szCs w:val="25"/>
        </w:rPr>
        <w:t>, открытие нового, возмо</w:t>
      </w:r>
      <w:r w:rsidR="008D5441">
        <w:rPr>
          <w:color w:val="000000" w:themeColor="text1"/>
          <w:sz w:val="30"/>
          <w:szCs w:val="25"/>
        </w:rPr>
        <w:t xml:space="preserve">жно, желание </w:t>
      </w:r>
      <w:r w:rsidR="00181E9E">
        <w:rPr>
          <w:color w:val="000000" w:themeColor="text1"/>
          <w:sz w:val="30"/>
          <w:szCs w:val="25"/>
        </w:rPr>
        <w:t>работать учителем в дальнейшем.</w:t>
      </w:r>
    </w:p>
    <w:p w:rsidR="001C0802" w:rsidRDefault="001C0802" w:rsidP="00181E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25"/>
        </w:rPr>
      </w:pPr>
    </w:p>
    <w:p w:rsidR="00901FF9" w:rsidRDefault="00901FF9" w:rsidP="008D54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25"/>
        </w:rPr>
      </w:pPr>
      <w:r>
        <w:rPr>
          <w:color w:val="000000" w:themeColor="text1"/>
          <w:sz w:val="30"/>
          <w:szCs w:val="25"/>
        </w:rPr>
        <w:t>Список литературы:</w:t>
      </w:r>
    </w:p>
    <w:p w:rsidR="002614A8" w:rsidRPr="00B4044D" w:rsidRDefault="00B4044D" w:rsidP="008D54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25"/>
        </w:rPr>
      </w:pPr>
      <w:proofErr w:type="spellStart"/>
      <w:r w:rsidRPr="00B4044D">
        <w:rPr>
          <w:color w:val="000000" w:themeColor="text1"/>
          <w:sz w:val="30"/>
          <w:szCs w:val="25"/>
        </w:rPr>
        <w:t>Верниенко</w:t>
      </w:r>
      <w:proofErr w:type="spellEnd"/>
      <w:r w:rsidRPr="00B4044D">
        <w:rPr>
          <w:color w:val="000000" w:themeColor="text1"/>
          <w:sz w:val="30"/>
          <w:szCs w:val="25"/>
        </w:rPr>
        <w:t xml:space="preserve"> Л.В., </w:t>
      </w:r>
      <w:proofErr w:type="spellStart"/>
      <w:r w:rsidRPr="00B4044D">
        <w:rPr>
          <w:color w:val="000000" w:themeColor="text1"/>
          <w:sz w:val="30"/>
          <w:szCs w:val="25"/>
        </w:rPr>
        <w:t>Ящук</w:t>
      </w:r>
      <w:proofErr w:type="spellEnd"/>
      <w:r w:rsidRPr="00B4044D">
        <w:rPr>
          <w:color w:val="000000" w:themeColor="text1"/>
          <w:sz w:val="30"/>
          <w:szCs w:val="25"/>
        </w:rPr>
        <w:t xml:space="preserve"> Н.Ю. Профориентационная работа в системе школьного образования // Территория науки. 2017. №6. </w:t>
      </w:r>
    </w:p>
    <w:p w:rsidR="00901FF9" w:rsidRDefault="00901FF9" w:rsidP="008D54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25"/>
        </w:rPr>
      </w:pPr>
      <w:r>
        <w:rPr>
          <w:color w:val="000000" w:themeColor="text1"/>
          <w:sz w:val="30"/>
          <w:szCs w:val="25"/>
        </w:rPr>
        <w:t xml:space="preserve">Паспорт </w:t>
      </w:r>
      <w:r w:rsidRPr="00901FF9">
        <w:rPr>
          <w:color w:val="000000" w:themeColor="text1"/>
          <w:sz w:val="30"/>
          <w:szCs w:val="25"/>
        </w:rPr>
        <w:t>региональн</w:t>
      </w:r>
      <w:r>
        <w:rPr>
          <w:color w:val="000000" w:themeColor="text1"/>
          <w:sz w:val="30"/>
          <w:szCs w:val="25"/>
        </w:rPr>
        <w:t>ого</w:t>
      </w:r>
      <w:r w:rsidRPr="00901FF9">
        <w:rPr>
          <w:color w:val="000000" w:themeColor="text1"/>
          <w:sz w:val="30"/>
          <w:szCs w:val="25"/>
        </w:rPr>
        <w:t xml:space="preserve"> проект</w:t>
      </w:r>
      <w:r>
        <w:rPr>
          <w:color w:val="000000" w:themeColor="text1"/>
          <w:sz w:val="30"/>
          <w:szCs w:val="25"/>
        </w:rPr>
        <w:t>а</w:t>
      </w:r>
      <w:r w:rsidRPr="00901FF9">
        <w:rPr>
          <w:color w:val="000000" w:themeColor="text1"/>
          <w:sz w:val="30"/>
          <w:szCs w:val="25"/>
        </w:rPr>
        <w:t xml:space="preserve"> </w:t>
      </w:r>
      <w:r>
        <w:rPr>
          <w:color w:val="000000" w:themeColor="text1"/>
          <w:sz w:val="30"/>
          <w:szCs w:val="25"/>
        </w:rPr>
        <w:t>«</w:t>
      </w:r>
      <w:r w:rsidRPr="00901FF9">
        <w:rPr>
          <w:color w:val="000000" w:themeColor="text1"/>
          <w:sz w:val="30"/>
          <w:szCs w:val="25"/>
        </w:rPr>
        <w:t>Будущий учитель-учитель будущего</w:t>
      </w:r>
      <w:r>
        <w:rPr>
          <w:color w:val="000000" w:themeColor="text1"/>
          <w:sz w:val="30"/>
          <w:szCs w:val="25"/>
        </w:rPr>
        <w:t>»</w:t>
      </w:r>
    </w:p>
    <w:p w:rsidR="002614A8" w:rsidRDefault="002614A8" w:rsidP="008D54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25"/>
        </w:rPr>
      </w:pPr>
      <w:r w:rsidRPr="002614A8">
        <w:rPr>
          <w:color w:val="000000" w:themeColor="text1"/>
          <w:sz w:val="30"/>
          <w:szCs w:val="25"/>
        </w:rPr>
        <w:t>Савкина А</w:t>
      </w:r>
      <w:r>
        <w:rPr>
          <w:color w:val="000000" w:themeColor="text1"/>
          <w:sz w:val="30"/>
          <w:szCs w:val="25"/>
        </w:rPr>
        <w:t>.</w:t>
      </w:r>
      <w:r w:rsidRPr="002614A8">
        <w:rPr>
          <w:color w:val="000000" w:themeColor="text1"/>
          <w:sz w:val="30"/>
          <w:szCs w:val="25"/>
        </w:rPr>
        <w:t xml:space="preserve"> В</w:t>
      </w:r>
      <w:r>
        <w:rPr>
          <w:color w:val="000000" w:themeColor="text1"/>
          <w:sz w:val="30"/>
          <w:szCs w:val="25"/>
        </w:rPr>
        <w:t>.</w:t>
      </w:r>
      <w:r w:rsidRPr="002614A8">
        <w:rPr>
          <w:color w:val="000000" w:themeColor="text1"/>
          <w:sz w:val="30"/>
          <w:szCs w:val="25"/>
        </w:rPr>
        <w:t>, Черкасова Т</w:t>
      </w:r>
      <w:r>
        <w:rPr>
          <w:color w:val="000000" w:themeColor="text1"/>
          <w:sz w:val="30"/>
          <w:szCs w:val="25"/>
        </w:rPr>
        <w:t>.</w:t>
      </w:r>
      <w:r w:rsidRPr="002614A8">
        <w:rPr>
          <w:color w:val="000000" w:themeColor="text1"/>
          <w:sz w:val="30"/>
          <w:szCs w:val="25"/>
        </w:rPr>
        <w:t xml:space="preserve"> В</w:t>
      </w:r>
      <w:r>
        <w:rPr>
          <w:color w:val="000000" w:themeColor="text1"/>
          <w:sz w:val="30"/>
          <w:szCs w:val="25"/>
        </w:rPr>
        <w:t>.</w:t>
      </w:r>
      <w:r w:rsidRPr="002614A8">
        <w:rPr>
          <w:color w:val="000000" w:themeColor="text1"/>
          <w:sz w:val="30"/>
          <w:szCs w:val="25"/>
        </w:rPr>
        <w:t>, Тимофеев А</w:t>
      </w:r>
      <w:r>
        <w:rPr>
          <w:color w:val="000000" w:themeColor="text1"/>
          <w:sz w:val="30"/>
          <w:szCs w:val="25"/>
        </w:rPr>
        <w:t>.</w:t>
      </w:r>
      <w:r w:rsidRPr="002614A8">
        <w:rPr>
          <w:color w:val="000000" w:themeColor="text1"/>
          <w:sz w:val="30"/>
          <w:szCs w:val="25"/>
        </w:rPr>
        <w:t xml:space="preserve"> А</w:t>
      </w:r>
      <w:r>
        <w:rPr>
          <w:color w:val="000000" w:themeColor="text1"/>
          <w:sz w:val="30"/>
          <w:szCs w:val="25"/>
        </w:rPr>
        <w:t>.</w:t>
      </w:r>
      <w:r w:rsidRPr="002614A8">
        <w:rPr>
          <w:color w:val="000000" w:themeColor="text1"/>
          <w:sz w:val="30"/>
          <w:szCs w:val="25"/>
        </w:rPr>
        <w:t>Новый подход в определении будущей профессии вып</w:t>
      </w:r>
      <w:r>
        <w:rPr>
          <w:color w:val="000000" w:themeColor="text1"/>
          <w:sz w:val="30"/>
          <w:szCs w:val="25"/>
        </w:rPr>
        <w:t>ускников школ // ОТО. 2018. №3.</w:t>
      </w:r>
    </w:p>
    <w:p w:rsidR="00A65829" w:rsidRDefault="00A65829" w:rsidP="008D54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25"/>
        </w:rPr>
      </w:pPr>
    </w:p>
    <w:p w:rsidR="002614A8" w:rsidRDefault="00901FF9" w:rsidP="008D54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25"/>
        </w:rPr>
      </w:pPr>
      <w:bookmarkStart w:id="0" w:name="_GoBack"/>
      <w:bookmarkEnd w:id="0"/>
      <w:r>
        <w:rPr>
          <w:color w:val="000000" w:themeColor="text1"/>
          <w:sz w:val="30"/>
          <w:szCs w:val="25"/>
        </w:rPr>
        <w:t>СВЕДЕНЬЯ ОБ АВТОРЕ:</w:t>
      </w:r>
    </w:p>
    <w:p w:rsidR="00901FF9" w:rsidRPr="00901FF9" w:rsidRDefault="00901FF9" w:rsidP="008D54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25"/>
        </w:rPr>
      </w:pPr>
      <w:r>
        <w:rPr>
          <w:color w:val="000000" w:themeColor="text1"/>
          <w:sz w:val="30"/>
          <w:szCs w:val="25"/>
        </w:rPr>
        <w:t>Тимашкова Н.П., педагог-психолог, БОУ г.Омска «Гимназия №85»</w:t>
      </w:r>
    </w:p>
    <w:sectPr w:rsidR="00901FF9" w:rsidRPr="00901FF9" w:rsidSect="00E54333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EBE"/>
    <w:multiLevelType w:val="hybridMultilevel"/>
    <w:tmpl w:val="8A2E9F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184286"/>
    <w:multiLevelType w:val="hybridMultilevel"/>
    <w:tmpl w:val="9F842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20C61"/>
    <w:multiLevelType w:val="hybridMultilevel"/>
    <w:tmpl w:val="0E4E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827"/>
    <w:multiLevelType w:val="hybridMultilevel"/>
    <w:tmpl w:val="5B3C79F2"/>
    <w:lvl w:ilvl="0" w:tplc="40520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0C13F7"/>
    <w:multiLevelType w:val="hybridMultilevel"/>
    <w:tmpl w:val="5F76A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4333"/>
    <w:rsid w:val="000530EA"/>
    <w:rsid w:val="00090A9D"/>
    <w:rsid w:val="000C1BA4"/>
    <w:rsid w:val="000F7286"/>
    <w:rsid w:val="00112027"/>
    <w:rsid w:val="00181E9E"/>
    <w:rsid w:val="001C0802"/>
    <w:rsid w:val="001F7A15"/>
    <w:rsid w:val="002614A8"/>
    <w:rsid w:val="00311C68"/>
    <w:rsid w:val="003C2B07"/>
    <w:rsid w:val="0045253B"/>
    <w:rsid w:val="00482CA2"/>
    <w:rsid w:val="004A13D5"/>
    <w:rsid w:val="007A6DC3"/>
    <w:rsid w:val="008264ED"/>
    <w:rsid w:val="0088369B"/>
    <w:rsid w:val="008D5441"/>
    <w:rsid w:val="008F0A04"/>
    <w:rsid w:val="00901FF9"/>
    <w:rsid w:val="009711AF"/>
    <w:rsid w:val="009A6387"/>
    <w:rsid w:val="009C105E"/>
    <w:rsid w:val="00A3144C"/>
    <w:rsid w:val="00A65829"/>
    <w:rsid w:val="00AF5598"/>
    <w:rsid w:val="00AF68E9"/>
    <w:rsid w:val="00B4044D"/>
    <w:rsid w:val="00B7187D"/>
    <w:rsid w:val="00B73CA4"/>
    <w:rsid w:val="00BC56DA"/>
    <w:rsid w:val="00C80EC4"/>
    <w:rsid w:val="00D1091D"/>
    <w:rsid w:val="00D60ADA"/>
    <w:rsid w:val="00E54333"/>
    <w:rsid w:val="00E72627"/>
    <w:rsid w:val="00E87D76"/>
    <w:rsid w:val="00F3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2020-09-25T10:43:00Z</dcterms:created>
  <dcterms:modified xsi:type="dcterms:W3CDTF">2020-10-01T09:51:00Z</dcterms:modified>
</cp:coreProperties>
</file>